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2"/>
          <w:szCs w:val="2"/>
        </w:rPr>
      </w:pPr>
      <w:r w:rsidRPr="00E650DA">
        <w:rPr>
          <w:rFonts w:ascii="TH SarabunIT๙" w:hAnsi="TH SarabunIT๙" w:cs="TH SarabunIT๙"/>
          <w:b/>
          <w:bCs/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068705" cy="1031240"/>
            <wp:effectExtent l="19050" t="0" r="0" b="0"/>
            <wp:wrapTight wrapText="bothSides">
              <wp:wrapPolygon edited="0">
                <wp:start x="-385" y="0"/>
                <wp:lineTo x="-385" y="21148"/>
                <wp:lineTo x="21561" y="21148"/>
                <wp:lineTo x="21561" y="0"/>
                <wp:lineTo x="-385" y="0"/>
              </wp:wrapPolygon>
            </wp:wrapTight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2"/>
          <w:szCs w:val="2"/>
        </w:rPr>
      </w:pPr>
      <w:r w:rsidRPr="00E650DA">
        <w:rPr>
          <w:rFonts w:ascii="TH SarabunIT๙" w:hAnsi="TH SarabunIT๙" w:cs="TH SarabunIT๙"/>
          <w:sz w:val="2"/>
          <w:szCs w:val="2"/>
        </w:rPr>
        <w:t xml:space="preserve">  </w:t>
      </w:r>
    </w:p>
    <w:p w:rsidR="00E650DA" w:rsidRPr="00E650DA" w:rsidRDefault="00E650DA" w:rsidP="00E650DA">
      <w:pPr>
        <w:pStyle w:val="2"/>
        <w:rPr>
          <w:rFonts w:ascii="TH SarabunIT๙" w:hAnsi="TH SarabunIT๙" w:cs="TH SarabunIT๙"/>
          <w:sz w:val="40"/>
          <w:szCs w:val="40"/>
        </w:rPr>
      </w:pPr>
    </w:p>
    <w:p w:rsidR="00E650DA" w:rsidRPr="00E650DA" w:rsidRDefault="00E650DA" w:rsidP="00E650DA">
      <w:pPr>
        <w:pStyle w:val="2"/>
        <w:rPr>
          <w:rFonts w:ascii="TH SarabunIT๙" w:hAnsi="TH SarabunIT๙" w:cs="TH SarabunIT๙"/>
          <w:sz w:val="40"/>
          <w:szCs w:val="40"/>
        </w:rPr>
      </w:pPr>
    </w:p>
    <w:p w:rsidR="00E650DA" w:rsidRPr="00E650DA" w:rsidRDefault="00E650DA" w:rsidP="00E650DA">
      <w:pPr>
        <w:pStyle w:val="2"/>
        <w:rPr>
          <w:rFonts w:ascii="TH SarabunIT๙" w:hAnsi="TH SarabunIT๙" w:cs="TH SarabunIT๙"/>
          <w:sz w:val="40"/>
          <w:szCs w:val="40"/>
        </w:rPr>
      </w:pPr>
      <w:r w:rsidRPr="00E650DA">
        <w:rPr>
          <w:rFonts w:ascii="TH SarabunIT๙" w:hAnsi="TH SarabunIT๙" w:cs="TH SarabunIT๙"/>
          <w:sz w:val="40"/>
          <w:szCs w:val="40"/>
          <w:cs/>
        </w:rPr>
        <w:t>ประกาศองค์การบริหารส่วนตำบลด่านสวี</w:t>
      </w:r>
    </w:p>
    <w:p w:rsidR="00E650DA" w:rsidRPr="00E650DA" w:rsidRDefault="00E650DA" w:rsidP="00E650DA">
      <w:pPr>
        <w:jc w:val="center"/>
        <w:rPr>
          <w:rFonts w:ascii="TH SarabunIT๙" w:hAnsi="TH SarabunIT๙" w:cs="TH SarabunIT๙"/>
          <w:b/>
          <w:bCs/>
          <w:sz w:val="6"/>
          <w:szCs w:val="6"/>
          <w:u w:val="single"/>
        </w:rPr>
      </w:pPr>
    </w:p>
    <w:p w:rsidR="00E650DA" w:rsidRPr="00E650DA" w:rsidRDefault="00E650DA" w:rsidP="00E650DA">
      <w:pPr>
        <w:pStyle w:val="2"/>
        <w:rPr>
          <w:rFonts w:ascii="TH SarabunIT๙" w:hAnsi="TH SarabunIT๙" w:cs="TH SarabunIT๙"/>
          <w:spacing w:val="-14"/>
          <w:sz w:val="32"/>
          <w:szCs w:val="32"/>
        </w:rPr>
      </w:pPr>
      <w:r w:rsidRPr="00E650DA">
        <w:rPr>
          <w:rFonts w:ascii="TH SarabunIT๙" w:hAnsi="TH SarabunIT๙" w:cs="TH SarabunIT๙"/>
          <w:sz w:val="36"/>
          <w:szCs w:val="36"/>
          <w:cs/>
        </w:rPr>
        <w:t>เรื่อง  ขายทอดตลาดพัสดุชำรุดและเสื่อมสภาพ</w:t>
      </w:r>
    </w:p>
    <w:p w:rsidR="00E650DA" w:rsidRPr="00E650DA" w:rsidRDefault="00E650DA" w:rsidP="00E650DA">
      <w:pPr>
        <w:jc w:val="center"/>
        <w:rPr>
          <w:rFonts w:ascii="TH SarabunIT๙" w:hAnsi="TH SarabunIT๙" w:cs="TH SarabunIT๙"/>
          <w:sz w:val="24"/>
          <w:szCs w:val="24"/>
          <w:cs/>
        </w:rPr>
      </w:pPr>
      <w:r w:rsidRPr="00E650DA">
        <w:rPr>
          <w:rFonts w:ascii="TH SarabunIT๙" w:hAnsi="TH SarabunIT๙" w:cs="TH SarabunIT๙"/>
          <w:sz w:val="24"/>
          <w:szCs w:val="24"/>
          <w:cs/>
        </w:rPr>
        <w:t xml:space="preserve">                €€€€€€€€€€€€€€€€€€€€€€€€€€€€€€€€€€€€€€€€€€€€</w:t>
      </w:r>
    </w:p>
    <w:p w:rsidR="00E650DA" w:rsidRPr="00E650DA" w:rsidRDefault="00E650DA" w:rsidP="00E650DA">
      <w:pPr>
        <w:rPr>
          <w:rFonts w:ascii="TH SarabunIT๙" w:hAnsi="TH SarabunIT๙" w:cs="TH SarabunIT๙"/>
          <w:sz w:val="4"/>
          <w:szCs w:val="4"/>
        </w:rPr>
      </w:pPr>
    </w:p>
    <w:p w:rsidR="00E650DA" w:rsidRPr="00E650DA" w:rsidRDefault="00E650DA" w:rsidP="00E650DA">
      <w:pPr>
        <w:jc w:val="center"/>
        <w:rPr>
          <w:rFonts w:ascii="TH SarabunIT๙" w:hAnsi="TH SarabunIT๙" w:cs="TH SarabunIT๙"/>
          <w:sz w:val="4"/>
          <w:szCs w:val="4"/>
        </w:rPr>
      </w:pPr>
    </w:p>
    <w:p w:rsidR="00E650DA" w:rsidRPr="00E650DA" w:rsidRDefault="00E650DA" w:rsidP="00E650DA">
      <w:pPr>
        <w:jc w:val="center"/>
        <w:rPr>
          <w:rFonts w:ascii="TH SarabunIT๙" w:hAnsi="TH SarabunIT๙" w:cs="TH SarabunIT๙"/>
          <w:sz w:val="2"/>
          <w:szCs w:val="2"/>
        </w:rPr>
      </w:pPr>
    </w:p>
    <w:p w:rsidR="00E650DA" w:rsidRPr="00E650DA" w:rsidRDefault="00E650DA" w:rsidP="00E650DA">
      <w:pPr>
        <w:rPr>
          <w:rFonts w:ascii="TH SarabunIT๙" w:hAnsi="TH SarabunIT๙" w:cs="TH SarabunIT๙"/>
          <w:sz w:val="2"/>
          <w:szCs w:val="2"/>
        </w:rPr>
      </w:pPr>
    </w:p>
    <w:p w:rsidR="00E650DA" w:rsidRPr="00E650DA" w:rsidRDefault="00E650DA" w:rsidP="00E650DA">
      <w:pPr>
        <w:rPr>
          <w:rFonts w:ascii="TH SarabunIT๙" w:hAnsi="TH SarabunIT๙" w:cs="TH SarabunIT๙"/>
          <w:sz w:val="2"/>
          <w:szCs w:val="2"/>
        </w:rPr>
      </w:pPr>
    </w:p>
    <w:p w:rsidR="00E650DA" w:rsidRPr="00E650DA" w:rsidRDefault="00E650DA" w:rsidP="00E650DA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650DA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ด้วยองค์การบริหารส่วนตำบลด่านสวี  มีความประสงค์จะขายทอดตลาดพัสดุที่ชำรุดและเสื่อมสภาพ เป็นรายชิ้น จำนวน 10 รายการ ตามรายการพัสดุแนบท้ายประกาศโดยวิธีประมูลด้วยวาจา โดยมีรายละเอียดและเงื่อนไขดังต่อไปนี้</w:t>
      </w:r>
    </w:p>
    <w:p w:rsidR="00E650DA" w:rsidRPr="00E650DA" w:rsidRDefault="00E650DA" w:rsidP="00E650DA">
      <w:pPr>
        <w:ind w:right="-141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50DA">
        <w:rPr>
          <w:rFonts w:ascii="TH SarabunIT๙" w:hAnsi="TH SarabunIT๙" w:cs="TH SarabunIT๙"/>
          <w:sz w:val="32"/>
          <w:szCs w:val="32"/>
          <w:cs/>
        </w:rPr>
        <w:t>๑</w:t>
      </w:r>
      <w:r w:rsidRPr="00E650DA">
        <w:rPr>
          <w:rFonts w:ascii="TH SarabunIT๙" w:hAnsi="TH SarabunIT๙" w:cs="TH SarabunIT๙"/>
          <w:sz w:val="32"/>
          <w:szCs w:val="32"/>
        </w:rPr>
        <w:t xml:space="preserve">. </w:t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ผู้เข้าร่วมประมูลต้องลงชื่อเข้าร่วมประมูล ณ องค์การบริหารส่วนตำบลด่านสวี  </w:t>
      </w:r>
      <w:r w:rsidR="00DC524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DC524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D03D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C5243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2557</w:t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</w:t>
      </w:r>
      <w:r w:rsidR="00CD03D2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E650DA">
        <w:rPr>
          <w:rFonts w:ascii="TH SarabunIT๙" w:hAnsi="TH SarabunIT๙" w:cs="TH SarabunIT๙"/>
          <w:sz w:val="32"/>
          <w:szCs w:val="32"/>
          <w:cs/>
        </w:rPr>
        <w:t>.๐๐ – ๑</w:t>
      </w:r>
      <w:r w:rsidR="00CD03D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650DA">
        <w:rPr>
          <w:rFonts w:ascii="TH SarabunIT๙" w:hAnsi="TH SarabunIT๙" w:cs="TH SarabunIT๙"/>
          <w:sz w:val="32"/>
          <w:szCs w:val="32"/>
          <w:cs/>
        </w:rPr>
        <w:t>.๐๐ น. และจะเริ่มดำเนินการประมูลในวันเดียวกันตั้งแต่เวลา ๑</w:t>
      </w:r>
      <w:r w:rsidR="00CD03D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.๐๐ น. เป็นต้นไป จนกว่าจะเสร็จสิ้น ณ ห้องประชุมองค์การบริหารส่วนตำบลด่านสวี  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50DA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  ๒</w:t>
      </w:r>
      <w:r w:rsidRPr="00E650DA">
        <w:rPr>
          <w:rFonts w:ascii="TH SarabunIT๙" w:hAnsi="TH SarabunIT๙" w:cs="TH SarabunIT๙"/>
          <w:sz w:val="32"/>
          <w:szCs w:val="32"/>
        </w:rPr>
        <w:t>.</w:t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 ผู้เข้าร่วมประมูลจะต้องเตรียมเอกสารดังต่อไปนี้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</w:rPr>
      </w:pP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  <w:t>๒.๑</w:t>
      </w:r>
      <w:r w:rsidRPr="00E650DA">
        <w:rPr>
          <w:rFonts w:ascii="TH SarabunIT๙" w:hAnsi="TH SarabunIT๙" w:cs="TH SarabunIT๙"/>
          <w:sz w:val="32"/>
          <w:szCs w:val="32"/>
        </w:rPr>
        <w:t xml:space="preserve">. </w:t>
      </w:r>
      <w:r w:rsidRPr="00E650D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สำเนาบัตรประจำตัวประชาชนและสำเนาทะเบียนบ้าน พร้อมรับรองสำเนาจำนวน ๑ ชุด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  <w:t>๒.๒</w:t>
      </w:r>
      <w:r w:rsidRPr="00E650DA">
        <w:rPr>
          <w:rFonts w:ascii="TH SarabunIT๙" w:hAnsi="TH SarabunIT๙" w:cs="TH SarabunIT๙"/>
          <w:sz w:val="32"/>
          <w:szCs w:val="32"/>
        </w:rPr>
        <w:t xml:space="preserve">. </w:t>
      </w:r>
      <w:r w:rsidRPr="00E650DA">
        <w:rPr>
          <w:rFonts w:ascii="TH SarabunIT๙" w:hAnsi="TH SarabunIT๙" w:cs="TH SarabunIT๙"/>
          <w:sz w:val="32"/>
          <w:szCs w:val="32"/>
          <w:cs/>
        </w:rPr>
        <w:t>ถ้าผู้เข้าร่วมประมูลกระทำการในนามบุคคลอื่น จะต้องมีหนังสือมอบอำนาจ สำเนาบัตรประชาชน และสำเนาทะเบียนบ้าน พร้อมรับรองสำเนาของผู้มอบอำนาจและผู้รับมอบอำนาจ จำนวน ๑ ชุด</w:t>
      </w:r>
    </w:p>
    <w:p w:rsidR="00E650DA" w:rsidRPr="00E650DA" w:rsidRDefault="00E650DA" w:rsidP="00E650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50DA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>๒.๓</w:t>
      </w:r>
      <w:r w:rsidRPr="00E650DA">
        <w:rPr>
          <w:rFonts w:ascii="TH SarabunIT๙" w:hAnsi="TH SarabunIT๙" w:cs="TH SarabunIT๙"/>
          <w:sz w:val="32"/>
          <w:szCs w:val="32"/>
        </w:rPr>
        <w:t xml:space="preserve">. </w:t>
      </w:r>
      <w:r w:rsidRPr="00E650DA">
        <w:rPr>
          <w:rFonts w:ascii="TH SarabunIT๙" w:hAnsi="TH SarabunIT๙" w:cs="TH SarabunIT๙"/>
          <w:sz w:val="32"/>
          <w:szCs w:val="32"/>
          <w:cs/>
        </w:rPr>
        <w:t>ผู้เข้าประมูลกระทำการในนามนิติบุคคล จะต้องมีหนังสือรับรองนิติบุคคลและหนังสือมอบอำนาจนิติบุคคล พร้อมสำเนาบัตรประจำตัวประชาชน และสำเนาทะเบียนบ้านผู้รับมอบอำนาจ พร้อมรับรองสำเนาถูกต้อง จำนวน ๑ ชุด</w:t>
      </w:r>
    </w:p>
    <w:p w:rsidR="00E650DA" w:rsidRPr="00E650DA" w:rsidRDefault="00E650DA" w:rsidP="00E650DA">
      <w:pPr>
        <w:ind w:right="-141"/>
        <w:rPr>
          <w:rFonts w:ascii="TH SarabunIT๙" w:hAnsi="TH SarabunIT๙" w:cs="TH SarabunIT๙"/>
          <w:sz w:val="32"/>
          <w:szCs w:val="32"/>
          <w:cs/>
        </w:rPr>
      </w:pPr>
      <w:r w:rsidRPr="00E650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0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>๓. ขายทอดตลาดพัสดุโดยการประมูลด้วยวาจา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</w:rPr>
      </w:pPr>
      <w:r w:rsidRPr="00E650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0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>๔.</w:t>
      </w:r>
      <w:r w:rsidRPr="00E650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650DA">
        <w:rPr>
          <w:rFonts w:ascii="TH SarabunIT๙" w:hAnsi="TH SarabunIT๙" w:cs="TH SarabunIT๙"/>
          <w:sz w:val="32"/>
          <w:szCs w:val="32"/>
          <w:cs/>
        </w:rPr>
        <w:t>ผู้ชนะการประมูลจะต้องเป็นผู้เสนอราคาประมูลสูงสุด ซึ่งราคาดังกล่าวจะต้องไม่ต่ำกว่าราคาขั้นต่ำทางราชการได้กำหนดไว้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</w:rPr>
      </w:pPr>
      <w:r w:rsidRPr="00E650DA">
        <w:rPr>
          <w:rFonts w:ascii="TH SarabunIT๙" w:hAnsi="TH SarabunIT๙" w:cs="TH SarabunIT๙"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  <w:t>๕. ผู้ชนะการประมูลต้องนำเงินสดมาชำระให้แก่ทางราชการตามจำนวนเงินที่ประมูลได้ในวันประมูล หลังจากเสร็จสิ้นการประมูล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50DA">
        <w:rPr>
          <w:rFonts w:ascii="TH SarabunIT๙" w:hAnsi="TH SarabunIT๙" w:cs="TH SarabunIT๙"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  <w:t>๖. เมื่อ องค์การบริหารส่วนตำบลด่านสวี  ได้รับเงินครบถ้วนเวลาใด ให้ถือว่าได้ส่งมอบทรัพย์สินที่ขายทอดตลาดให้ผู้ชนะการประมูลเรียบร้อยแล้ว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</w:rPr>
      </w:pPr>
      <w:r w:rsidRPr="00E650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>๗. ผู้เข้าประมูลต้องตรวจสอบรายละเอียดที่เกี่ยวกับทรัพย์สินที่จะซื้อ และถือว่าผู้ชนะการประมูลทราบถึงสภาพทรัพย์สินนั้นโดยละเอียดครบถ้วน ทางราชการจะไม่รับผิดชอบในความชำรุดบกพร่องหรือความเสียหายในทรัพย์สินที่นำออกประมูลขายในครั้งนี้ ไม่ว่ากรณีใดๆ ทั้งสิ้น</w:t>
      </w:r>
      <w:r w:rsidRPr="00E650DA">
        <w:rPr>
          <w:rFonts w:ascii="TH SarabunIT๙" w:hAnsi="TH SarabunIT๙" w:cs="TH SarabunIT๙"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>๘. องค์การบริหารส่วนตำบลด่านสวี สงวนสิทธิ์ที่จะไม่ขายพัสดุหรือยกเลิกการประมูลเสียก็ได้ ถ้าเห็นว่าราคาประมูลยังไม่สมควรหรือมีเหตุอย่างอื่น ในกรณีนี้ผู้ชนะการประมูลจะเรียกค่าเสียหายหรือค่าใช้จ่ายใดๆ ไม่ได้ทั้งสิ้น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</w:rPr>
      </w:pPr>
      <w:r w:rsidRPr="00E650DA">
        <w:rPr>
          <w:rFonts w:ascii="TH SarabunIT๙" w:hAnsi="TH SarabunIT๙" w:cs="TH SarabunIT๙"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  <w:t>๙. โดยประกาศฉบับนี้  องค์การบริหารส่วนตำบลด่านสวี  ถือว่าผู้เข้าประมูลทุกรายได้รับทราบเงื่อนไขการประมูลขายทอดตลาดครั้งนี้ดีแล้ว และยินยอมปฏิบัติตามเงื่อนไขโดยเคร่งครัดทุกประการ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0DA" w:rsidRPr="00E650DA" w:rsidRDefault="00E650DA" w:rsidP="00E650DA">
      <w:pPr>
        <w:ind w:right="-141"/>
        <w:jc w:val="right"/>
        <w:rPr>
          <w:rFonts w:ascii="TH SarabunIT๙" w:hAnsi="TH SarabunIT๙" w:cs="TH SarabunIT๙"/>
          <w:sz w:val="32"/>
          <w:szCs w:val="32"/>
        </w:rPr>
      </w:pPr>
      <w:r w:rsidRPr="00E650DA">
        <w:rPr>
          <w:rFonts w:ascii="TH SarabunIT๙" w:hAnsi="TH SarabunIT๙" w:cs="TH SarabunIT๙"/>
          <w:sz w:val="32"/>
          <w:szCs w:val="32"/>
          <w:cs/>
        </w:rPr>
        <w:t>/๑๐. ผู้สนใจสามารถ</w:t>
      </w:r>
      <w:r w:rsidRPr="00E650DA">
        <w:rPr>
          <w:rFonts w:ascii="TH SarabunIT๙" w:hAnsi="TH SarabunIT๙" w:cs="TH SarabunIT๙"/>
          <w:sz w:val="32"/>
          <w:szCs w:val="32"/>
        </w:rPr>
        <w:t>…</w:t>
      </w:r>
    </w:p>
    <w:p w:rsidR="00E650DA" w:rsidRPr="00E650DA" w:rsidRDefault="00E650DA" w:rsidP="00E650DA">
      <w:pPr>
        <w:ind w:right="-141"/>
        <w:jc w:val="right"/>
        <w:rPr>
          <w:rFonts w:ascii="TH SarabunIT๙" w:hAnsi="TH SarabunIT๙" w:cs="TH SarabunIT๙"/>
          <w:sz w:val="32"/>
          <w:szCs w:val="32"/>
        </w:rPr>
      </w:pPr>
    </w:p>
    <w:p w:rsidR="00E650DA" w:rsidRPr="00E650DA" w:rsidRDefault="00E650DA" w:rsidP="00E650DA">
      <w:pPr>
        <w:ind w:right="-141"/>
        <w:jc w:val="right"/>
        <w:rPr>
          <w:rFonts w:ascii="TH SarabunIT๙" w:hAnsi="TH SarabunIT๙" w:cs="TH SarabunIT๙"/>
          <w:sz w:val="32"/>
          <w:szCs w:val="32"/>
        </w:rPr>
      </w:pPr>
    </w:p>
    <w:p w:rsidR="00E650DA" w:rsidRPr="00E650DA" w:rsidRDefault="00E650DA" w:rsidP="00E650DA">
      <w:pPr>
        <w:ind w:right="-141"/>
        <w:jc w:val="center"/>
        <w:rPr>
          <w:rFonts w:ascii="TH SarabunIT๙" w:hAnsi="TH SarabunIT๙" w:cs="TH SarabunIT๙"/>
          <w:sz w:val="32"/>
          <w:szCs w:val="32"/>
        </w:rPr>
      </w:pPr>
      <w:r w:rsidRPr="00E650DA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E650DA" w:rsidRPr="00E650DA" w:rsidRDefault="00E650DA" w:rsidP="00E650DA">
      <w:pPr>
        <w:ind w:right="-141"/>
        <w:jc w:val="center"/>
        <w:rPr>
          <w:rFonts w:ascii="TH SarabunIT๙" w:hAnsi="TH SarabunIT๙" w:cs="TH SarabunIT๙"/>
          <w:sz w:val="32"/>
          <w:szCs w:val="32"/>
        </w:rPr>
      </w:pP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50DA">
        <w:rPr>
          <w:rFonts w:ascii="TH SarabunIT๙" w:hAnsi="TH SarabunIT๙" w:cs="TH SarabunIT๙"/>
          <w:sz w:val="32"/>
          <w:szCs w:val="32"/>
          <w:cs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ab/>
        <w:t xml:space="preserve">๑๐. ผู้สนใจสามารถติดต่อขอทราบรายละเอียดเพื่อขอดูพัสดุที่จะประมูลขายได้ที่               </w:t>
      </w:r>
      <w:r w:rsidRPr="00E650DA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องค์การบริหารส่วนตำบลด่านสวี  อำเภอสวี  จังหวัดชุมพร หรือสอบถามทางโทรศัพท์หมายเลข ๐๗๗-538004</w:t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 ตั้งแต่บัดนี้จนถึงวันที่ </w:t>
      </w:r>
      <w:r w:rsidR="00CD03D2">
        <w:rPr>
          <w:rFonts w:ascii="TH SarabunIT๙" w:hAnsi="TH SarabunIT๙" w:cs="TH SarabunIT๙" w:hint="cs"/>
          <w:sz w:val="32"/>
          <w:szCs w:val="32"/>
          <w:cs/>
        </w:rPr>
        <w:t>13 มิถุนายน 2557</w:t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18"/>
          <w:szCs w:val="18"/>
        </w:rPr>
      </w:pP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</w:rPr>
        <w:tab/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</w:t>
      </w:r>
      <w:r w:rsidR="00DC5243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E650DA">
        <w:rPr>
          <w:rFonts w:ascii="TH SarabunIT๙" w:hAnsi="TH SarabunIT๙" w:cs="TH SarabunIT๙"/>
          <w:sz w:val="32"/>
          <w:szCs w:val="32"/>
          <w:cs/>
        </w:rPr>
        <w:t xml:space="preserve"> เดือน พฤษภาคม  พ</w:t>
      </w:r>
      <w:proofErr w:type="gramStart"/>
      <w:r w:rsidRPr="00E650DA">
        <w:rPr>
          <w:rFonts w:ascii="TH SarabunIT๙" w:hAnsi="TH SarabunIT๙" w:cs="TH SarabunIT๙"/>
          <w:sz w:val="32"/>
          <w:szCs w:val="32"/>
        </w:rPr>
        <w:t>.</w:t>
      </w:r>
      <w:r w:rsidRPr="00E650DA">
        <w:rPr>
          <w:rFonts w:ascii="TH SarabunIT๙" w:hAnsi="TH SarabunIT๙" w:cs="TH SarabunIT๙"/>
          <w:sz w:val="32"/>
          <w:szCs w:val="32"/>
          <w:cs/>
        </w:rPr>
        <w:t>ศ</w:t>
      </w:r>
      <w:r w:rsidRPr="00E650DA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E650DA">
        <w:rPr>
          <w:rFonts w:ascii="TH SarabunIT๙" w:hAnsi="TH SarabunIT๙" w:cs="TH SarabunIT๙"/>
          <w:sz w:val="32"/>
          <w:szCs w:val="32"/>
        </w:rPr>
        <w:t xml:space="preserve">  </w:t>
      </w:r>
      <w:r w:rsidRPr="00E650DA">
        <w:rPr>
          <w:rFonts w:ascii="TH SarabunIT๙" w:hAnsi="TH SarabunIT๙" w:cs="TH SarabunIT๙"/>
          <w:sz w:val="32"/>
          <w:szCs w:val="32"/>
          <w:cs/>
        </w:rPr>
        <w:t>๒๕๕7</w:t>
      </w:r>
      <w:r w:rsidRPr="00E650DA">
        <w:rPr>
          <w:rFonts w:ascii="TH SarabunIT๙" w:hAnsi="TH SarabunIT๙" w:cs="TH SarabunIT๙"/>
          <w:sz w:val="32"/>
          <w:szCs w:val="32"/>
          <w:u w:val="single"/>
        </w:rPr>
        <w:t xml:space="preserve">     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50DA" w:rsidRPr="00E650DA" w:rsidRDefault="00E650DA" w:rsidP="00E650DA">
      <w:pPr>
        <w:ind w:left="2880" w:right="-14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50DA">
        <w:rPr>
          <w:rFonts w:ascii="TH SarabunIT๙" w:hAnsi="TH SarabunIT๙" w:cs="TH SarabunIT๙"/>
          <w:sz w:val="32"/>
          <w:szCs w:val="32"/>
        </w:rPr>
        <w:t>(</w:t>
      </w:r>
      <w:r w:rsidRPr="00E650D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650DA">
        <w:rPr>
          <w:rFonts w:ascii="TH SarabunIT๙" w:hAnsi="TH SarabunIT๙" w:cs="TH SarabunIT๙"/>
          <w:sz w:val="32"/>
          <w:szCs w:val="32"/>
        </w:rPr>
        <w:t>)</w:t>
      </w:r>
    </w:p>
    <w:p w:rsidR="00E650DA" w:rsidRPr="00E650DA" w:rsidRDefault="00E650DA" w:rsidP="00E650DA">
      <w:pPr>
        <w:ind w:right="-141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650DA" w:rsidRPr="00E650DA" w:rsidRDefault="00E650DA" w:rsidP="00E650DA">
      <w:pPr>
        <w:pStyle w:val="a3"/>
        <w:ind w:firstLine="720"/>
        <w:rPr>
          <w:rFonts w:ascii="TH SarabunIT๙" w:hAnsi="TH SarabunIT๙" w:cs="TH SarabunIT๙"/>
          <w:cs/>
        </w:rPr>
      </w:pPr>
      <w:r w:rsidRPr="00E650DA">
        <w:rPr>
          <w:rFonts w:ascii="TH SarabunIT๙" w:hAnsi="TH SarabunIT๙" w:cs="TH SarabunIT๙"/>
        </w:rPr>
        <w:tab/>
      </w:r>
      <w:r w:rsidRPr="00E650DA">
        <w:rPr>
          <w:rFonts w:ascii="TH SarabunIT๙" w:hAnsi="TH SarabunIT๙" w:cs="TH SarabunIT๙"/>
        </w:rPr>
        <w:tab/>
      </w:r>
      <w:r w:rsidRPr="00E650DA">
        <w:rPr>
          <w:rFonts w:ascii="TH SarabunIT๙" w:hAnsi="TH SarabunIT๙" w:cs="TH SarabunIT๙"/>
        </w:rPr>
        <w:tab/>
      </w:r>
      <w:r w:rsidRPr="00E650DA">
        <w:rPr>
          <w:rFonts w:ascii="TH SarabunIT๙" w:hAnsi="TH SarabunIT๙" w:cs="TH SarabunIT๙"/>
        </w:rPr>
        <w:tab/>
      </w:r>
      <w:r w:rsidRPr="00E650DA">
        <w:rPr>
          <w:rFonts w:ascii="TH SarabunIT๙" w:hAnsi="TH SarabunIT๙" w:cs="TH SarabunIT๙"/>
        </w:rPr>
        <w:tab/>
        <w:t xml:space="preserve">        </w:t>
      </w:r>
      <w:r w:rsidRPr="00E650DA">
        <w:rPr>
          <w:rFonts w:ascii="TH SarabunIT๙" w:hAnsi="TH SarabunIT๙" w:cs="TH SarabunIT๙"/>
          <w:cs/>
        </w:rPr>
        <w:t>(นายสมชาติ  เชาวนะปัญจะ)</w:t>
      </w:r>
    </w:p>
    <w:p w:rsidR="00E650DA" w:rsidRPr="00E650DA" w:rsidRDefault="00E650DA" w:rsidP="00E650DA">
      <w:pPr>
        <w:pStyle w:val="a3"/>
        <w:ind w:firstLine="720"/>
        <w:rPr>
          <w:rFonts w:ascii="TH SarabunIT๙" w:hAnsi="TH SarabunIT๙" w:cs="TH SarabunIT๙"/>
          <w:cs/>
        </w:rPr>
      </w:pPr>
      <w:r w:rsidRPr="00E650DA">
        <w:rPr>
          <w:rFonts w:ascii="TH SarabunIT๙" w:hAnsi="TH SarabunIT๙" w:cs="TH SarabunIT๙"/>
          <w:cs/>
        </w:rPr>
        <w:tab/>
      </w:r>
      <w:r w:rsidRPr="00E650DA">
        <w:rPr>
          <w:rFonts w:ascii="TH SarabunIT๙" w:hAnsi="TH SarabunIT๙" w:cs="TH SarabunIT๙"/>
          <w:cs/>
        </w:rPr>
        <w:tab/>
      </w:r>
      <w:r w:rsidRPr="00E650DA">
        <w:rPr>
          <w:rFonts w:ascii="TH SarabunIT๙" w:hAnsi="TH SarabunIT๙" w:cs="TH SarabunIT๙"/>
          <w:cs/>
        </w:rPr>
        <w:tab/>
        <w:t xml:space="preserve">                       นายกองค์การบริหารส่วนตำบลด่านสวี</w:t>
      </w: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E650DA" w:rsidRPr="00E650DA" w:rsidRDefault="00E650DA" w:rsidP="00E650DA">
      <w:pPr>
        <w:rPr>
          <w:rFonts w:ascii="TH SarabunIT๙" w:hAnsi="TH SarabunIT๙" w:cs="TH SarabunIT๙"/>
        </w:rPr>
      </w:pPr>
    </w:p>
    <w:p w:rsidR="00577616" w:rsidRPr="00E650DA" w:rsidRDefault="00577616">
      <w:pPr>
        <w:rPr>
          <w:rFonts w:ascii="TH SarabunIT๙" w:hAnsi="TH SarabunIT๙" w:cs="TH SarabunIT๙"/>
        </w:rPr>
      </w:pPr>
    </w:p>
    <w:sectPr w:rsidR="00577616" w:rsidRPr="00E650DA" w:rsidSect="00E650DA">
      <w:pgSz w:w="11906" w:h="16838"/>
      <w:pgMar w:top="1258" w:right="1286" w:bottom="568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E650DA"/>
    <w:rsid w:val="00577616"/>
    <w:rsid w:val="00CD03D2"/>
    <w:rsid w:val="00CD09F1"/>
    <w:rsid w:val="00DC17D6"/>
    <w:rsid w:val="00DC5243"/>
    <w:rsid w:val="00E6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D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E650DA"/>
    <w:pPr>
      <w:keepNext/>
      <w:ind w:right="-763"/>
      <w:jc w:val="center"/>
      <w:outlineLvl w:val="1"/>
    </w:pPr>
    <w:rPr>
      <w:rFonts w:eastAsia="Times New Roman" w:cs="CordiaUPC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650DA"/>
    <w:rPr>
      <w:rFonts w:ascii="Cordia New" w:eastAsia="Times New Roman" w:hAnsi="Cordia New" w:cs="CordiaUPC"/>
      <w:b/>
      <w:bCs/>
      <w:sz w:val="44"/>
      <w:szCs w:val="44"/>
    </w:rPr>
  </w:style>
  <w:style w:type="paragraph" w:styleId="a3">
    <w:name w:val="Body Text"/>
    <w:basedOn w:val="a"/>
    <w:link w:val="a4"/>
    <w:rsid w:val="00E650DA"/>
    <w:pPr>
      <w:ind w:right="-763"/>
    </w:pPr>
    <w:rPr>
      <w:rFonts w:eastAsia="Times New Roman" w:cs="Cord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650DA"/>
    <w:rPr>
      <w:rFonts w:ascii="Cordia New" w:eastAsia="Times New Roman" w:hAnsi="Cordia New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3</cp:revision>
  <dcterms:created xsi:type="dcterms:W3CDTF">2014-05-24T08:56:00Z</dcterms:created>
  <dcterms:modified xsi:type="dcterms:W3CDTF">2014-05-28T04:33:00Z</dcterms:modified>
</cp:coreProperties>
</file>